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B79" w:rsidRPr="00231E05" w:rsidRDefault="00692B79" w:rsidP="00692B79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Press </w:t>
      </w:r>
      <w:proofErr w:type="spellStart"/>
      <w:r>
        <w:rPr>
          <w:rFonts w:ascii="Arial" w:hAnsi="Arial" w:cs="Arial"/>
        </w:rPr>
        <w:t>release</w:t>
      </w:r>
      <w:proofErr w:type="spellEnd"/>
      <w:r>
        <w:rPr>
          <w:rFonts w:ascii="Arial" w:hAnsi="Arial" w:cs="Arial"/>
        </w:rPr>
        <w:t xml:space="preserve"> </w:t>
      </w:r>
    </w:p>
    <w:p w:rsidR="00692B79" w:rsidRPr="00231E05" w:rsidRDefault="000F4D39" w:rsidP="00692B79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No</w:t>
      </w:r>
      <w:proofErr w:type="spellEnd"/>
      <w:r>
        <w:rPr>
          <w:rFonts w:ascii="Arial" w:hAnsi="Arial" w:cs="Arial"/>
        </w:rPr>
        <w:t>. 645</w:t>
      </w:r>
      <w:r w:rsidR="00692B79">
        <w:rPr>
          <w:rFonts w:ascii="Arial" w:hAnsi="Arial" w:cs="Arial"/>
        </w:rPr>
        <w:t>e</w:t>
      </w:r>
      <w:r w:rsidR="00692B79">
        <w:rPr>
          <w:rFonts w:ascii="Arial" w:hAnsi="Arial" w:cs="Arial"/>
        </w:rPr>
        <w:tab/>
      </w:r>
      <w:r w:rsidR="00692B79">
        <w:rPr>
          <w:rFonts w:ascii="Arial" w:hAnsi="Arial" w:cs="Arial"/>
        </w:rPr>
        <w:tab/>
      </w:r>
      <w:r w:rsidR="00692B79">
        <w:rPr>
          <w:rFonts w:ascii="Arial" w:hAnsi="Arial" w:cs="Arial"/>
        </w:rPr>
        <w:tab/>
      </w:r>
      <w:r w:rsidR="00692B79">
        <w:rPr>
          <w:rFonts w:ascii="Arial" w:hAnsi="Arial" w:cs="Arial"/>
        </w:rPr>
        <w:tab/>
      </w:r>
      <w:r w:rsidR="00692B79">
        <w:rPr>
          <w:rFonts w:ascii="Arial" w:hAnsi="Arial" w:cs="Arial"/>
          <w:sz w:val="20"/>
          <w:szCs w:val="20"/>
        </w:rPr>
        <w:t xml:space="preserve"> </w:t>
      </w:r>
    </w:p>
    <w:p w:rsidR="00692B79" w:rsidRPr="00231E05" w:rsidRDefault="00692B79" w:rsidP="00692B79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</w:p>
    <w:p w:rsidR="00D240B7" w:rsidRDefault="00D240B7" w:rsidP="007C0917">
      <w:pPr>
        <w:pStyle w:val="StandardWeb"/>
        <w:spacing w:line="360" w:lineRule="auto"/>
        <w:rPr>
          <w:rFonts w:ascii="Arial" w:hAnsi="Arial" w:cs="Arial"/>
          <w:b/>
          <w:sz w:val="32"/>
          <w:szCs w:val="32"/>
        </w:rPr>
      </w:pPr>
      <w:proofErr w:type="spellStart"/>
      <w:r w:rsidRPr="00D240B7">
        <w:rPr>
          <w:rFonts w:ascii="Arial" w:hAnsi="Arial" w:cs="Arial"/>
          <w:b/>
          <w:sz w:val="32"/>
          <w:szCs w:val="32"/>
        </w:rPr>
        <w:t>Industry</w:t>
      </w:r>
      <w:proofErr w:type="spellEnd"/>
      <w:r w:rsidRPr="00D240B7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D240B7">
        <w:rPr>
          <w:rFonts w:ascii="Arial" w:hAnsi="Arial" w:cs="Arial"/>
          <w:b/>
          <w:sz w:val="32"/>
          <w:szCs w:val="32"/>
        </w:rPr>
        <w:t>to</w:t>
      </w:r>
      <w:proofErr w:type="spellEnd"/>
      <w:r w:rsidRPr="00D240B7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D240B7">
        <w:rPr>
          <w:rFonts w:ascii="Arial" w:hAnsi="Arial" w:cs="Arial"/>
          <w:b/>
          <w:sz w:val="32"/>
          <w:szCs w:val="32"/>
        </w:rPr>
        <w:t>high-tech</w:t>
      </w:r>
      <w:proofErr w:type="spellEnd"/>
      <w:r w:rsidRPr="00D240B7">
        <w:rPr>
          <w:rFonts w:ascii="Arial" w:hAnsi="Arial" w:cs="Arial"/>
          <w:b/>
          <w:sz w:val="32"/>
          <w:szCs w:val="32"/>
        </w:rPr>
        <w:t xml:space="preserve">: </w:t>
      </w:r>
      <w:proofErr w:type="spellStart"/>
      <w:r w:rsidRPr="00D240B7">
        <w:rPr>
          <w:rFonts w:ascii="Arial" w:hAnsi="Arial" w:cs="Arial"/>
          <w:b/>
          <w:sz w:val="32"/>
          <w:szCs w:val="32"/>
        </w:rPr>
        <w:t>laser</w:t>
      </w:r>
      <w:proofErr w:type="spellEnd"/>
      <w:r w:rsidRPr="00D240B7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D240B7">
        <w:rPr>
          <w:rFonts w:ascii="Arial" w:hAnsi="Arial" w:cs="Arial"/>
          <w:b/>
          <w:sz w:val="32"/>
          <w:szCs w:val="32"/>
        </w:rPr>
        <w:t>sensors</w:t>
      </w:r>
      <w:proofErr w:type="spellEnd"/>
      <w:r w:rsidRPr="00D240B7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D240B7">
        <w:rPr>
          <w:rFonts w:ascii="Arial" w:hAnsi="Arial" w:cs="Arial"/>
          <w:b/>
          <w:sz w:val="32"/>
          <w:szCs w:val="32"/>
        </w:rPr>
        <w:t>for</w:t>
      </w:r>
      <w:proofErr w:type="spellEnd"/>
      <w:r w:rsidRPr="00D240B7">
        <w:rPr>
          <w:rFonts w:ascii="Arial" w:hAnsi="Arial" w:cs="Arial"/>
          <w:b/>
          <w:sz w:val="32"/>
          <w:szCs w:val="32"/>
        </w:rPr>
        <w:t xml:space="preserve"> all </w:t>
      </w:r>
      <w:proofErr w:type="spellStart"/>
      <w:r w:rsidRPr="00D240B7">
        <w:rPr>
          <w:rFonts w:ascii="Arial" w:hAnsi="Arial" w:cs="Arial"/>
          <w:b/>
          <w:sz w:val="32"/>
          <w:szCs w:val="32"/>
        </w:rPr>
        <w:t>situations</w:t>
      </w:r>
      <w:proofErr w:type="spellEnd"/>
    </w:p>
    <w:p w:rsidR="000F4D39" w:rsidRDefault="00D240B7" w:rsidP="00D240B7">
      <w:pPr>
        <w:pStyle w:val="StandardWeb"/>
        <w:spacing w:line="360" w:lineRule="auto"/>
        <w:rPr>
          <w:rFonts w:ascii="Arial" w:hAnsi="Arial" w:cs="Arial"/>
          <w:b/>
          <w:sz w:val="22"/>
          <w:szCs w:val="22"/>
        </w:rPr>
      </w:pPr>
      <w:r w:rsidRPr="00D240B7">
        <w:rPr>
          <w:rFonts w:ascii="Arial" w:hAnsi="Arial" w:cs="Arial"/>
          <w:b/>
          <w:sz w:val="22"/>
          <w:szCs w:val="22"/>
        </w:rPr>
        <w:t xml:space="preserve">The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optoNCDT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laser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sensor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portfolio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provides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precise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displacement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and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distance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measurements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in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industrial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automation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processes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. The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sensors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measure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any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surface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without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contact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and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with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high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accuracy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– in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factory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automation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electronics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production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robotics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and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the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automotive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industry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among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others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. The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range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extends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from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economical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sensors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for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series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applications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to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high-end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models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for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highly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dynamic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measurement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tasks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with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maximum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b/>
          <w:sz w:val="22"/>
          <w:szCs w:val="22"/>
        </w:rPr>
        <w:t>accuracy</w:t>
      </w:r>
      <w:proofErr w:type="spellEnd"/>
      <w:r w:rsidRPr="00D240B7">
        <w:rPr>
          <w:rFonts w:ascii="Arial" w:hAnsi="Arial" w:cs="Arial"/>
          <w:b/>
          <w:sz w:val="22"/>
          <w:szCs w:val="22"/>
        </w:rPr>
        <w:t>.</w:t>
      </w:r>
    </w:p>
    <w:p w:rsidR="00D240B7" w:rsidRPr="00D240B7" w:rsidRDefault="00D240B7" w:rsidP="00D240B7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D240B7">
        <w:rPr>
          <w:rFonts w:ascii="Arial" w:hAnsi="Arial" w:cs="Arial"/>
          <w:sz w:val="22"/>
          <w:szCs w:val="22"/>
        </w:rPr>
        <w:t>With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the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optoNCDT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laser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sensors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240B7">
        <w:rPr>
          <w:rFonts w:ascii="Arial" w:hAnsi="Arial" w:cs="Arial"/>
          <w:sz w:val="22"/>
          <w:szCs w:val="22"/>
        </w:rPr>
        <w:t>Micro-Epsilon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offers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D240B7">
        <w:rPr>
          <w:rFonts w:ascii="Arial" w:hAnsi="Arial" w:cs="Arial"/>
          <w:sz w:val="22"/>
          <w:szCs w:val="22"/>
        </w:rPr>
        <w:t>broad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portfolio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with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measuring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ranges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from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2 </w:t>
      </w:r>
      <w:proofErr w:type="spellStart"/>
      <w:r w:rsidRPr="00D240B7">
        <w:rPr>
          <w:rFonts w:ascii="Arial" w:hAnsi="Arial" w:cs="Arial"/>
          <w:sz w:val="22"/>
          <w:szCs w:val="22"/>
        </w:rPr>
        <w:t>to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1000 mm. This </w:t>
      </w:r>
      <w:proofErr w:type="spellStart"/>
      <w:r w:rsidRPr="00D240B7">
        <w:rPr>
          <w:rFonts w:ascii="Arial" w:hAnsi="Arial" w:cs="Arial"/>
          <w:sz w:val="22"/>
          <w:szCs w:val="22"/>
        </w:rPr>
        <w:t>makes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these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sensors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suitable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for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D240B7">
        <w:rPr>
          <w:rFonts w:ascii="Arial" w:hAnsi="Arial" w:cs="Arial"/>
          <w:sz w:val="22"/>
          <w:szCs w:val="22"/>
        </w:rPr>
        <w:t>variety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of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applications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in a </w:t>
      </w:r>
      <w:proofErr w:type="spellStart"/>
      <w:r w:rsidRPr="00D240B7">
        <w:rPr>
          <w:rFonts w:ascii="Arial" w:hAnsi="Arial" w:cs="Arial"/>
          <w:sz w:val="22"/>
          <w:szCs w:val="22"/>
        </w:rPr>
        <w:t>wide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range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of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industries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D240B7">
        <w:rPr>
          <w:rFonts w:ascii="Arial" w:hAnsi="Arial" w:cs="Arial"/>
          <w:sz w:val="22"/>
          <w:szCs w:val="22"/>
        </w:rPr>
        <w:t>Thanks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to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smart </w:t>
      </w:r>
      <w:proofErr w:type="spellStart"/>
      <w:r w:rsidRPr="00D240B7">
        <w:rPr>
          <w:rFonts w:ascii="Arial" w:hAnsi="Arial" w:cs="Arial"/>
          <w:sz w:val="22"/>
          <w:szCs w:val="22"/>
        </w:rPr>
        <w:t>interfaces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and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robust, </w:t>
      </w:r>
      <w:proofErr w:type="spellStart"/>
      <w:r w:rsidRPr="00D240B7">
        <w:rPr>
          <w:rFonts w:ascii="Arial" w:hAnsi="Arial" w:cs="Arial"/>
          <w:sz w:val="22"/>
          <w:szCs w:val="22"/>
        </w:rPr>
        <w:t>robot-compatible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cables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240B7">
        <w:rPr>
          <w:rFonts w:ascii="Arial" w:hAnsi="Arial" w:cs="Arial"/>
          <w:sz w:val="22"/>
          <w:szCs w:val="22"/>
        </w:rPr>
        <w:t>they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can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be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easily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and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flexibly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integrated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into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industrial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automation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processes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.  </w:t>
      </w:r>
      <w:proofErr w:type="spellStart"/>
      <w:r w:rsidRPr="00D240B7">
        <w:rPr>
          <w:rFonts w:ascii="Arial" w:hAnsi="Arial" w:cs="Arial"/>
          <w:sz w:val="22"/>
          <w:szCs w:val="22"/>
        </w:rPr>
        <w:t>Depending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D240B7">
        <w:rPr>
          <w:rFonts w:ascii="Arial" w:hAnsi="Arial" w:cs="Arial"/>
          <w:sz w:val="22"/>
          <w:szCs w:val="22"/>
        </w:rPr>
        <w:t>the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model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240B7">
        <w:rPr>
          <w:rFonts w:ascii="Arial" w:hAnsi="Arial" w:cs="Arial"/>
          <w:sz w:val="22"/>
          <w:szCs w:val="22"/>
        </w:rPr>
        <w:t>these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include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analog (U/I), RS422, Ethernet, </w:t>
      </w:r>
      <w:proofErr w:type="spellStart"/>
      <w:r w:rsidRPr="00D240B7">
        <w:rPr>
          <w:rFonts w:ascii="Arial" w:hAnsi="Arial" w:cs="Arial"/>
          <w:sz w:val="22"/>
          <w:szCs w:val="22"/>
        </w:rPr>
        <w:t>EtherCAT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, PROFINET, </w:t>
      </w:r>
      <w:proofErr w:type="spellStart"/>
      <w:r w:rsidRPr="00D240B7">
        <w:rPr>
          <w:rFonts w:ascii="Arial" w:hAnsi="Arial" w:cs="Arial"/>
          <w:sz w:val="22"/>
          <w:szCs w:val="22"/>
        </w:rPr>
        <w:t>EtherNet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/IP </w:t>
      </w:r>
      <w:proofErr w:type="spellStart"/>
      <w:r w:rsidRPr="00D240B7">
        <w:rPr>
          <w:rFonts w:ascii="Arial" w:hAnsi="Arial" w:cs="Arial"/>
          <w:sz w:val="22"/>
          <w:szCs w:val="22"/>
        </w:rPr>
        <w:t>and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IO-Link. The </w:t>
      </w:r>
      <w:proofErr w:type="spellStart"/>
      <w:r w:rsidRPr="00D240B7">
        <w:rPr>
          <w:rFonts w:ascii="Arial" w:hAnsi="Arial" w:cs="Arial"/>
          <w:sz w:val="22"/>
          <w:szCs w:val="22"/>
        </w:rPr>
        <w:t>lasers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measure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precisely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and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reliably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D240B7">
        <w:rPr>
          <w:rFonts w:ascii="Arial" w:hAnsi="Arial" w:cs="Arial"/>
          <w:sz w:val="22"/>
          <w:szCs w:val="22"/>
        </w:rPr>
        <w:t>almost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all </w:t>
      </w:r>
      <w:proofErr w:type="spellStart"/>
      <w:r w:rsidRPr="00D240B7">
        <w:rPr>
          <w:rFonts w:ascii="Arial" w:hAnsi="Arial" w:cs="Arial"/>
          <w:sz w:val="22"/>
          <w:szCs w:val="22"/>
        </w:rPr>
        <w:t>surfaces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: matt, metallic </w:t>
      </w:r>
      <w:proofErr w:type="spellStart"/>
      <w:r w:rsidRPr="00D240B7">
        <w:rPr>
          <w:rFonts w:ascii="Arial" w:hAnsi="Arial" w:cs="Arial"/>
          <w:sz w:val="22"/>
          <w:szCs w:val="22"/>
        </w:rPr>
        <w:t>or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glossy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D240B7">
        <w:rPr>
          <w:rFonts w:ascii="Arial" w:hAnsi="Arial" w:cs="Arial"/>
          <w:sz w:val="22"/>
          <w:szCs w:val="22"/>
        </w:rPr>
        <w:t>There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are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variants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for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particularly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challenging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measuring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conditions</w:t>
      </w:r>
      <w:proofErr w:type="spellEnd"/>
      <w:r w:rsidRPr="00D240B7">
        <w:rPr>
          <w:rFonts w:ascii="Arial" w:hAnsi="Arial" w:cs="Arial"/>
          <w:sz w:val="22"/>
          <w:szCs w:val="22"/>
        </w:rPr>
        <w:t>:</w:t>
      </w:r>
    </w:p>
    <w:p w:rsidR="00D240B7" w:rsidRPr="00D240B7" w:rsidRDefault="00D240B7" w:rsidP="00D240B7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D240B7">
        <w:rPr>
          <w:rFonts w:ascii="Arial" w:hAnsi="Arial" w:cs="Arial"/>
          <w:sz w:val="22"/>
          <w:szCs w:val="22"/>
        </w:rPr>
        <w:t xml:space="preserve">The "LL" </w:t>
      </w:r>
      <w:proofErr w:type="spellStart"/>
      <w:r w:rsidRPr="00D240B7">
        <w:rPr>
          <w:rFonts w:ascii="Arial" w:hAnsi="Arial" w:cs="Arial"/>
          <w:sz w:val="22"/>
          <w:szCs w:val="22"/>
        </w:rPr>
        <w:t>versions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with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an oval light </w:t>
      </w:r>
      <w:proofErr w:type="spellStart"/>
      <w:r w:rsidRPr="00D240B7">
        <w:rPr>
          <w:rFonts w:ascii="Arial" w:hAnsi="Arial" w:cs="Arial"/>
          <w:sz w:val="22"/>
          <w:szCs w:val="22"/>
        </w:rPr>
        <w:t>spot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minimize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optical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disturbances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D240B7">
        <w:rPr>
          <w:rFonts w:ascii="Arial" w:hAnsi="Arial" w:cs="Arial"/>
          <w:sz w:val="22"/>
          <w:szCs w:val="22"/>
        </w:rPr>
        <w:t>interference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D240B7">
        <w:rPr>
          <w:rFonts w:ascii="Arial" w:hAnsi="Arial" w:cs="Arial"/>
          <w:sz w:val="22"/>
          <w:szCs w:val="22"/>
        </w:rPr>
        <w:t>and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make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it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easier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to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measure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D240B7">
        <w:rPr>
          <w:rFonts w:ascii="Arial" w:hAnsi="Arial" w:cs="Arial"/>
          <w:sz w:val="22"/>
          <w:szCs w:val="22"/>
        </w:rPr>
        <w:t>shiny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materials</w:t>
      </w:r>
      <w:proofErr w:type="spellEnd"/>
      <w:r w:rsidRPr="00D240B7">
        <w:rPr>
          <w:rFonts w:ascii="Arial" w:hAnsi="Arial" w:cs="Arial"/>
          <w:sz w:val="22"/>
          <w:szCs w:val="22"/>
        </w:rPr>
        <w:t>.</w:t>
      </w:r>
    </w:p>
    <w:p w:rsidR="00D240B7" w:rsidRPr="00D240B7" w:rsidRDefault="00D240B7" w:rsidP="00D240B7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D240B7">
        <w:rPr>
          <w:rFonts w:ascii="Arial" w:hAnsi="Arial" w:cs="Arial"/>
          <w:sz w:val="22"/>
          <w:szCs w:val="22"/>
        </w:rPr>
        <w:t xml:space="preserve">The "BL" </w:t>
      </w:r>
      <w:proofErr w:type="spellStart"/>
      <w:r w:rsidRPr="00D240B7">
        <w:rPr>
          <w:rFonts w:ascii="Arial" w:hAnsi="Arial" w:cs="Arial"/>
          <w:sz w:val="22"/>
          <w:szCs w:val="22"/>
        </w:rPr>
        <w:t>models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use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the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patented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blue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laser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line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principle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240B7">
        <w:rPr>
          <w:rFonts w:ascii="Arial" w:hAnsi="Arial" w:cs="Arial"/>
          <w:sz w:val="22"/>
          <w:szCs w:val="22"/>
        </w:rPr>
        <w:t>which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is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ideal </w:t>
      </w:r>
      <w:proofErr w:type="spellStart"/>
      <w:r w:rsidRPr="00D240B7">
        <w:rPr>
          <w:rFonts w:ascii="Arial" w:hAnsi="Arial" w:cs="Arial"/>
          <w:sz w:val="22"/>
          <w:szCs w:val="22"/>
        </w:rPr>
        <w:t>for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organic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, (semi-)transparent </w:t>
      </w:r>
      <w:proofErr w:type="spellStart"/>
      <w:r w:rsidRPr="00D240B7">
        <w:rPr>
          <w:rFonts w:ascii="Arial" w:hAnsi="Arial" w:cs="Arial"/>
          <w:sz w:val="22"/>
          <w:szCs w:val="22"/>
        </w:rPr>
        <w:t>or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red-hot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objects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such </w:t>
      </w:r>
      <w:proofErr w:type="spellStart"/>
      <w:r w:rsidRPr="00D240B7">
        <w:rPr>
          <w:rFonts w:ascii="Arial" w:hAnsi="Arial" w:cs="Arial"/>
          <w:sz w:val="22"/>
          <w:szCs w:val="22"/>
        </w:rPr>
        <w:t>as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hot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metals</w:t>
      </w:r>
      <w:proofErr w:type="spellEnd"/>
      <w:r w:rsidRPr="00D240B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D240B7">
        <w:rPr>
          <w:rFonts w:ascii="Arial" w:hAnsi="Arial" w:cs="Arial"/>
          <w:sz w:val="22"/>
          <w:szCs w:val="22"/>
        </w:rPr>
        <w:t xml:space="preserve">Standard </w:t>
      </w:r>
      <w:proofErr w:type="spellStart"/>
      <w:r w:rsidRPr="00D240B7">
        <w:rPr>
          <w:rFonts w:ascii="Arial" w:hAnsi="Arial" w:cs="Arial"/>
          <w:sz w:val="22"/>
          <w:szCs w:val="22"/>
        </w:rPr>
        <w:t>models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use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laser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class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2. Class 3 </w:t>
      </w:r>
      <w:proofErr w:type="spellStart"/>
      <w:r w:rsidRPr="00D240B7">
        <w:rPr>
          <w:rFonts w:ascii="Arial" w:hAnsi="Arial" w:cs="Arial"/>
          <w:sz w:val="22"/>
          <w:szCs w:val="22"/>
        </w:rPr>
        <w:t>lasers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are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optionally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available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for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achieving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better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measurement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results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D240B7">
        <w:rPr>
          <w:rFonts w:ascii="Arial" w:hAnsi="Arial" w:cs="Arial"/>
          <w:sz w:val="22"/>
          <w:szCs w:val="22"/>
        </w:rPr>
        <w:t>dark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surfaces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well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class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1 </w:t>
      </w:r>
      <w:proofErr w:type="spellStart"/>
      <w:r w:rsidRPr="00D240B7">
        <w:rPr>
          <w:rFonts w:ascii="Arial" w:hAnsi="Arial" w:cs="Arial"/>
          <w:sz w:val="22"/>
          <w:szCs w:val="22"/>
        </w:rPr>
        <w:t>lasers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for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minimizing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safety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risks</w:t>
      </w:r>
      <w:proofErr w:type="spellEnd"/>
      <w:r w:rsidRPr="00D240B7">
        <w:rPr>
          <w:rFonts w:ascii="Arial" w:hAnsi="Arial" w:cs="Arial"/>
          <w:sz w:val="22"/>
          <w:szCs w:val="22"/>
        </w:rPr>
        <w:t>.</w:t>
      </w:r>
    </w:p>
    <w:p w:rsidR="00D240B7" w:rsidRDefault="00D240B7" w:rsidP="00D240B7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</w:p>
    <w:p w:rsidR="00D240B7" w:rsidRDefault="00D240B7" w:rsidP="00D240B7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</w:p>
    <w:p w:rsidR="00D240B7" w:rsidRPr="00D240B7" w:rsidRDefault="00D240B7" w:rsidP="00D240B7">
      <w:pPr>
        <w:pStyle w:val="StandardWeb"/>
        <w:spacing w:line="360" w:lineRule="auto"/>
        <w:rPr>
          <w:rFonts w:ascii="Arial" w:hAnsi="Arial" w:cs="Arial"/>
          <w:b/>
          <w:sz w:val="22"/>
          <w:szCs w:val="22"/>
        </w:rPr>
      </w:pPr>
      <w:proofErr w:type="spellStart"/>
      <w:r w:rsidRPr="00D240B7">
        <w:rPr>
          <w:rFonts w:ascii="Arial" w:hAnsi="Arial" w:cs="Arial"/>
          <w:b/>
          <w:sz w:val="22"/>
          <w:szCs w:val="22"/>
        </w:rPr>
        <w:t>Miniatur</w:t>
      </w:r>
      <w:r>
        <w:rPr>
          <w:rFonts w:ascii="Arial" w:hAnsi="Arial" w:cs="Arial"/>
          <w:b/>
          <w:sz w:val="22"/>
          <w:szCs w:val="22"/>
        </w:rPr>
        <w:t>ization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for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series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applications</w:t>
      </w:r>
      <w:proofErr w:type="spellEnd"/>
    </w:p>
    <w:p w:rsidR="00D240B7" w:rsidRPr="00D240B7" w:rsidRDefault="00D240B7" w:rsidP="00D240B7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D240B7">
        <w:rPr>
          <w:rFonts w:ascii="Arial" w:hAnsi="Arial" w:cs="Arial"/>
          <w:sz w:val="22"/>
          <w:szCs w:val="22"/>
        </w:rPr>
        <w:t xml:space="preserve">The </w:t>
      </w:r>
      <w:proofErr w:type="spellStart"/>
      <w:r w:rsidRPr="00D240B7">
        <w:rPr>
          <w:rFonts w:ascii="Arial" w:hAnsi="Arial" w:cs="Arial"/>
          <w:sz w:val="22"/>
          <w:szCs w:val="22"/>
        </w:rPr>
        <w:t>optoNCDT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1220, 1320 </w:t>
      </w:r>
      <w:proofErr w:type="spellStart"/>
      <w:r w:rsidRPr="00D240B7">
        <w:rPr>
          <w:rFonts w:ascii="Arial" w:hAnsi="Arial" w:cs="Arial"/>
          <w:sz w:val="22"/>
          <w:szCs w:val="22"/>
        </w:rPr>
        <w:t>and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1420 </w:t>
      </w:r>
      <w:proofErr w:type="spellStart"/>
      <w:r w:rsidRPr="00D240B7">
        <w:rPr>
          <w:rFonts w:ascii="Arial" w:hAnsi="Arial" w:cs="Arial"/>
          <w:sz w:val="22"/>
          <w:szCs w:val="22"/>
        </w:rPr>
        <w:t>models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are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ideal </w:t>
      </w:r>
      <w:proofErr w:type="spellStart"/>
      <w:r w:rsidRPr="00D240B7">
        <w:rPr>
          <w:rFonts w:ascii="Arial" w:hAnsi="Arial" w:cs="Arial"/>
          <w:sz w:val="22"/>
          <w:szCs w:val="22"/>
        </w:rPr>
        <w:t>for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applications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involving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large </w:t>
      </w:r>
      <w:proofErr w:type="spellStart"/>
      <w:r w:rsidRPr="00D240B7">
        <w:rPr>
          <w:rFonts w:ascii="Arial" w:hAnsi="Arial" w:cs="Arial"/>
          <w:sz w:val="22"/>
          <w:szCs w:val="22"/>
        </w:rPr>
        <w:t>quantities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. These </w:t>
      </w:r>
      <w:proofErr w:type="spellStart"/>
      <w:r w:rsidRPr="00D240B7">
        <w:rPr>
          <w:rFonts w:ascii="Arial" w:hAnsi="Arial" w:cs="Arial"/>
          <w:sz w:val="22"/>
          <w:szCs w:val="22"/>
        </w:rPr>
        <w:t>models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offer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an </w:t>
      </w:r>
      <w:proofErr w:type="spellStart"/>
      <w:r w:rsidRPr="00D240B7">
        <w:rPr>
          <w:rFonts w:ascii="Arial" w:hAnsi="Arial" w:cs="Arial"/>
          <w:sz w:val="22"/>
          <w:szCs w:val="22"/>
        </w:rPr>
        <w:t>excellent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price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-performance </w:t>
      </w:r>
      <w:proofErr w:type="spellStart"/>
      <w:r w:rsidRPr="00D240B7">
        <w:rPr>
          <w:rFonts w:ascii="Arial" w:hAnsi="Arial" w:cs="Arial"/>
          <w:sz w:val="22"/>
          <w:szCs w:val="22"/>
        </w:rPr>
        <w:t>ratio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and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are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particularly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suitable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for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displacement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240B7">
        <w:rPr>
          <w:rFonts w:ascii="Arial" w:hAnsi="Arial" w:cs="Arial"/>
          <w:sz w:val="22"/>
          <w:szCs w:val="22"/>
        </w:rPr>
        <w:t>distance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and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position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measurements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240B7">
        <w:rPr>
          <w:rFonts w:ascii="Arial" w:hAnsi="Arial" w:cs="Arial"/>
          <w:sz w:val="22"/>
          <w:szCs w:val="22"/>
        </w:rPr>
        <w:t>industrial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automation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D240B7">
        <w:rPr>
          <w:rFonts w:ascii="Arial" w:hAnsi="Arial" w:cs="Arial"/>
          <w:sz w:val="22"/>
          <w:szCs w:val="22"/>
        </w:rPr>
        <w:t>for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example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240B7">
        <w:rPr>
          <w:rFonts w:ascii="Arial" w:hAnsi="Arial" w:cs="Arial"/>
          <w:sz w:val="22"/>
          <w:szCs w:val="22"/>
        </w:rPr>
        <w:t>machine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building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, in 3D </w:t>
      </w:r>
      <w:proofErr w:type="spellStart"/>
      <w:r w:rsidRPr="00D240B7">
        <w:rPr>
          <w:rFonts w:ascii="Arial" w:hAnsi="Arial" w:cs="Arial"/>
          <w:sz w:val="22"/>
          <w:szCs w:val="22"/>
        </w:rPr>
        <w:t>printers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or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D240B7">
        <w:rPr>
          <w:rFonts w:ascii="Arial" w:hAnsi="Arial" w:cs="Arial"/>
          <w:sz w:val="22"/>
          <w:szCs w:val="22"/>
        </w:rPr>
        <w:t>robot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arms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D240B7">
        <w:rPr>
          <w:rFonts w:ascii="Arial" w:hAnsi="Arial" w:cs="Arial"/>
          <w:sz w:val="22"/>
          <w:szCs w:val="22"/>
        </w:rPr>
        <w:t>Their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compact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design </w:t>
      </w:r>
      <w:proofErr w:type="spellStart"/>
      <w:r w:rsidRPr="00D240B7">
        <w:rPr>
          <w:rFonts w:ascii="Arial" w:hAnsi="Arial" w:cs="Arial"/>
          <w:sz w:val="22"/>
          <w:szCs w:val="22"/>
        </w:rPr>
        <w:t>with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an </w:t>
      </w:r>
      <w:proofErr w:type="spellStart"/>
      <w:r w:rsidRPr="00D240B7">
        <w:rPr>
          <w:rFonts w:ascii="Arial" w:hAnsi="Arial" w:cs="Arial"/>
          <w:sz w:val="22"/>
          <w:szCs w:val="22"/>
        </w:rPr>
        <w:t>integrated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controller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allows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for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easy </w:t>
      </w:r>
      <w:proofErr w:type="spellStart"/>
      <w:r w:rsidRPr="00D240B7">
        <w:rPr>
          <w:rFonts w:ascii="Arial" w:hAnsi="Arial" w:cs="Arial"/>
          <w:sz w:val="22"/>
          <w:szCs w:val="22"/>
        </w:rPr>
        <w:t>installation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even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240B7">
        <w:rPr>
          <w:rFonts w:ascii="Arial" w:hAnsi="Arial" w:cs="Arial"/>
          <w:sz w:val="22"/>
          <w:szCs w:val="22"/>
        </w:rPr>
        <w:t>tight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spaces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and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they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are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easy </w:t>
      </w:r>
      <w:proofErr w:type="spellStart"/>
      <w:r w:rsidRPr="00D240B7">
        <w:rPr>
          <w:rFonts w:ascii="Arial" w:hAnsi="Arial" w:cs="Arial"/>
          <w:sz w:val="22"/>
          <w:szCs w:val="22"/>
        </w:rPr>
        <w:t>to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set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up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via a web </w:t>
      </w:r>
      <w:proofErr w:type="spellStart"/>
      <w:r w:rsidRPr="00D240B7">
        <w:rPr>
          <w:rFonts w:ascii="Arial" w:hAnsi="Arial" w:cs="Arial"/>
          <w:sz w:val="22"/>
          <w:szCs w:val="22"/>
        </w:rPr>
        <w:t>interface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. In </w:t>
      </w:r>
      <w:proofErr w:type="spellStart"/>
      <w:r w:rsidRPr="00D240B7">
        <w:rPr>
          <w:rFonts w:ascii="Arial" w:hAnsi="Arial" w:cs="Arial"/>
          <w:sz w:val="22"/>
          <w:szCs w:val="22"/>
        </w:rPr>
        <w:t>addition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240B7">
        <w:rPr>
          <w:rFonts w:ascii="Arial" w:hAnsi="Arial" w:cs="Arial"/>
          <w:sz w:val="22"/>
          <w:szCs w:val="22"/>
        </w:rPr>
        <w:t>the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integrated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active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surface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compensation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(ASC) </w:t>
      </w:r>
      <w:proofErr w:type="spellStart"/>
      <w:r w:rsidRPr="00D240B7">
        <w:rPr>
          <w:rFonts w:ascii="Arial" w:hAnsi="Arial" w:cs="Arial"/>
          <w:sz w:val="22"/>
          <w:szCs w:val="22"/>
        </w:rPr>
        <w:t>ensures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that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the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measurement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signal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remains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stable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D240B7">
        <w:rPr>
          <w:rFonts w:ascii="Arial" w:hAnsi="Arial" w:cs="Arial"/>
          <w:sz w:val="22"/>
          <w:szCs w:val="22"/>
        </w:rPr>
        <w:t>regardless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of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the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color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or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brightness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of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the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object</w:t>
      </w:r>
      <w:proofErr w:type="spellEnd"/>
      <w:r w:rsidRPr="00D240B7">
        <w:rPr>
          <w:rFonts w:ascii="Arial" w:hAnsi="Arial" w:cs="Arial"/>
          <w:sz w:val="22"/>
          <w:szCs w:val="22"/>
        </w:rPr>
        <w:t>.</w:t>
      </w:r>
    </w:p>
    <w:p w:rsidR="00D240B7" w:rsidRPr="00D240B7" w:rsidRDefault="00D240B7" w:rsidP="00D240B7">
      <w:pPr>
        <w:pStyle w:val="StandardWeb"/>
        <w:spacing w:line="360" w:lineRule="auto"/>
        <w:rPr>
          <w:rFonts w:ascii="Arial" w:hAnsi="Arial" w:cs="Arial"/>
          <w:b/>
          <w:sz w:val="22"/>
          <w:szCs w:val="22"/>
        </w:rPr>
      </w:pPr>
      <w:proofErr w:type="spellStart"/>
      <w:r w:rsidRPr="00D240B7">
        <w:rPr>
          <w:rFonts w:ascii="Arial" w:hAnsi="Arial" w:cs="Arial"/>
          <w:b/>
          <w:sz w:val="22"/>
          <w:szCs w:val="22"/>
        </w:rPr>
        <w:t>Adv</w:t>
      </w:r>
      <w:r>
        <w:rPr>
          <w:rFonts w:ascii="Arial" w:hAnsi="Arial" w:cs="Arial"/>
          <w:b/>
          <w:sz w:val="22"/>
          <w:szCs w:val="22"/>
        </w:rPr>
        <w:t>anced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automation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in </w:t>
      </w:r>
      <w:proofErr w:type="spellStart"/>
      <w:r>
        <w:rPr>
          <w:rFonts w:ascii="Arial" w:hAnsi="Arial" w:cs="Arial"/>
          <w:b/>
          <w:sz w:val="22"/>
          <w:szCs w:val="22"/>
        </w:rPr>
        <w:t>the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line</w:t>
      </w:r>
      <w:proofErr w:type="spellEnd"/>
    </w:p>
    <w:p w:rsidR="00D240B7" w:rsidRPr="00D240B7" w:rsidRDefault="00D240B7" w:rsidP="00D240B7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D240B7">
        <w:rPr>
          <w:rFonts w:ascii="Arial" w:hAnsi="Arial" w:cs="Arial"/>
          <w:sz w:val="22"/>
          <w:szCs w:val="22"/>
        </w:rPr>
        <w:t xml:space="preserve">The </w:t>
      </w:r>
      <w:proofErr w:type="spellStart"/>
      <w:r w:rsidRPr="00D240B7">
        <w:rPr>
          <w:rFonts w:ascii="Arial" w:hAnsi="Arial" w:cs="Arial"/>
          <w:sz w:val="22"/>
          <w:szCs w:val="22"/>
        </w:rPr>
        <w:t>optoNCDT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1900 </w:t>
      </w:r>
      <w:proofErr w:type="spellStart"/>
      <w:r w:rsidRPr="00D240B7">
        <w:rPr>
          <w:rFonts w:ascii="Arial" w:hAnsi="Arial" w:cs="Arial"/>
          <w:sz w:val="22"/>
          <w:szCs w:val="22"/>
        </w:rPr>
        <w:t>offers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D240B7">
        <w:rPr>
          <w:rFonts w:ascii="Arial" w:hAnsi="Arial" w:cs="Arial"/>
          <w:sz w:val="22"/>
          <w:szCs w:val="22"/>
        </w:rPr>
        <w:t>unique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combination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of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speed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240B7">
        <w:rPr>
          <w:rFonts w:ascii="Arial" w:hAnsi="Arial" w:cs="Arial"/>
          <w:sz w:val="22"/>
          <w:szCs w:val="22"/>
        </w:rPr>
        <w:t>size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240B7">
        <w:rPr>
          <w:rFonts w:ascii="Arial" w:hAnsi="Arial" w:cs="Arial"/>
          <w:sz w:val="22"/>
          <w:szCs w:val="22"/>
        </w:rPr>
        <w:t>performance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and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application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versatility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for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displacement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240B7">
        <w:rPr>
          <w:rFonts w:ascii="Arial" w:hAnsi="Arial" w:cs="Arial"/>
          <w:sz w:val="22"/>
          <w:szCs w:val="22"/>
        </w:rPr>
        <w:t>distance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and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position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measurements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. The </w:t>
      </w:r>
      <w:proofErr w:type="spellStart"/>
      <w:r w:rsidRPr="00D240B7">
        <w:rPr>
          <w:rFonts w:ascii="Arial" w:hAnsi="Arial" w:cs="Arial"/>
          <w:sz w:val="22"/>
          <w:szCs w:val="22"/>
        </w:rPr>
        <w:t>compact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triangulation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sensor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achieves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high </w:t>
      </w:r>
      <w:proofErr w:type="spellStart"/>
      <w:r w:rsidRPr="00D240B7">
        <w:rPr>
          <w:rFonts w:ascii="Arial" w:hAnsi="Arial" w:cs="Arial"/>
          <w:sz w:val="22"/>
          <w:szCs w:val="22"/>
        </w:rPr>
        <w:t>measuring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accuracy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and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measuring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rates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of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up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to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10 kHz. The </w:t>
      </w:r>
      <w:proofErr w:type="spellStart"/>
      <w:r w:rsidRPr="00D240B7">
        <w:rPr>
          <w:rFonts w:ascii="Arial" w:hAnsi="Arial" w:cs="Arial"/>
          <w:sz w:val="22"/>
          <w:szCs w:val="22"/>
        </w:rPr>
        <w:t>sensor's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powerful </w:t>
      </w:r>
      <w:proofErr w:type="spellStart"/>
      <w:r w:rsidRPr="00D240B7">
        <w:rPr>
          <w:rFonts w:ascii="Arial" w:hAnsi="Arial" w:cs="Arial"/>
          <w:sz w:val="22"/>
          <w:szCs w:val="22"/>
        </w:rPr>
        <w:t>optics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produce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D240B7">
        <w:rPr>
          <w:rFonts w:ascii="Arial" w:hAnsi="Arial" w:cs="Arial"/>
          <w:sz w:val="22"/>
          <w:szCs w:val="22"/>
        </w:rPr>
        <w:t>small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light </w:t>
      </w:r>
      <w:proofErr w:type="spellStart"/>
      <w:r w:rsidRPr="00D240B7">
        <w:rPr>
          <w:rFonts w:ascii="Arial" w:hAnsi="Arial" w:cs="Arial"/>
          <w:sz w:val="22"/>
          <w:szCs w:val="22"/>
        </w:rPr>
        <w:t>spot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240B7">
        <w:rPr>
          <w:rFonts w:ascii="Arial" w:hAnsi="Arial" w:cs="Arial"/>
          <w:sz w:val="22"/>
          <w:szCs w:val="22"/>
        </w:rPr>
        <w:t>which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reliably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detects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even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the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smallest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details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and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structures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. Models </w:t>
      </w:r>
      <w:proofErr w:type="spellStart"/>
      <w:r w:rsidRPr="00D240B7">
        <w:rPr>
          <w:rFonts w:ascii="Arial" w:hAnsi="Arial" w:cs="Arial"/>
          <w:sz w:val="22"/>
          <w:szCs w:val="22"/>
        </w:rPr>
        <w:t>with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an </w:t>
      </w:r>
      <w:proofErr w:type="spellStart"/>
      <w:r w:rsidRPr="00D240B7">
        <w:rPr>
          <w:rFonts w:ascii="Arial" w:hAnsi="Arial" w:cs="Arial"/>
          <w:sz w:val="22"/>
          <w:szCs w:val="22"/>
        </w:rPr>
        <w:t>integrated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industrial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Ethernet </w:t>
      </w:r>
      <w:proofErr w:type="spellStart"/>
      <w:r w:rsidRPr="00D240B7">
        <w:rPr>
          <w:rFonts w:ascii="Arial" w:hAnsi="Arial" w:cs="Arial"/>
          <w:sz w:val="22"/>
          <w:szCs w:val="22"/>
        </w:rPr>
        <w:t>interface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can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be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integrated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into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networked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and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virtual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environments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well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the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PLC. This </w:t>
      </w:r>
      <w:proofErr w:type="spellStart"/>
      <w:r w:rsidRPr="00D240B7">
        <w:rPr>
          <w:rFonts w:ascii="Arial" w:hAnsi="Arial" w:cs="Arial"/>
          <w:sz w:val="22"/>
          <w:szCs w:val="22"/>
        </w:rPr>
        <w:t>is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advantageous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240B7">
        <w:rPr>
          <w:rFonts w:ascii="Arial" w:hAnsi="Arial" w:cs="Arial"/>
          <w:sz w:val="22"/>
          <w:szCs w:val="22"/>
        </w:rPr>
        <w:t>for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example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240B7">
        <w:rPr>
          <w:rFonts w:ascii="Arial" w:hAnsi="Arial" w:cs="Arial"/>
          <w:sz w:val="22"/>
          <w:szCs w:val="22"/>
        </w:rPr>
        <w:t>when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detecting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the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electrode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layer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thickn</w:t>
      </w:r>
      <w:r>
        <w:rPr>
          <w:rFonts w:ascii="Arial" w:hAnsi="Arial" w:cs="Arial"/>
          <w:sz w:val="22"/>
          <w:szCs w:val="22"/>
        </w:rPr>
        <w:t>ess</w:t>
      </w:r>
      <w:proofErr w:type="spellEnd"/>
      <w:r>
        <w:rPr>
          <w:rFonts w:ascii="Arial" w:hAnsi="Arial" w:cs="Arial"/>
          <w:sz w:val="22"/>
          <w:szCs w:val="22"/>
        </w:rPr>
        <w:t xml:space="preserve"> in </w:t>
      </w:r>
      <w:proofErr w:type="spellStart"/>
      <w:r>
        <w:rPr>
          <w:rFonts w:ascii="Arial" w:hAnsi="Arial" w:cs="Arial"/>
          <w:sz w:val="22"/>
          <w:szCs w:val="22"/>
        </w:rPr>
        <w:t>battery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cell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production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D240B7" w:rsidRPr="00D240B7" w:rsidRDefault="00D240B7" w:rsidP="00D240B7">
      <w:pPr>
        <w:pStyle w:val="StandardWeb"/>
        <w:spacing w:line="360" w:lineRule="auto"/>
        <w:rPr>
          <w:rFonts w:ascii="Arial" w:hAnsi="Arial" w:cs="Arial"/>
          <w:b/>
          <w:sz w:val="22"/>
          <w:szCs w:val="22"/>
        </w:rPr>
      </w:pPr>
      <w:proofErr w:type="spellStart"/>
      <w:proofErr w:type="gramStart"/>
      <w:r w:rsidRPr="00D240B7">
        <w:rPr>
          <w:rFonts w:ascii="Arial" w:hAnsi="Arial" w:cs="Arial"/>
          <w:b/>
          <w:sz w:val="22"/>
          <w:szCs w:val="22"/>
        </w:rPr>
        <w:t>Hi</w:t>
      </w:r>
      <w:r>
        <w:rPr>
          <w:rFonts w:ascii="Arial" w:hAnsi="Arial" w:cs="Arial"/>
          <w:b/>
          <w:sz w:val="22"/>
          <w:szCs w:val="22"/>
        </w:rPr>
        <w:t>gh-tech</w:t>
      </w:r>
      <w:proofErr w:type="spellEnd"/>
      <w:proofErr w:type="gramEnd"/>
      <w:r>
        <w:rPr>
          <w:rFonts w:ascii="Arial" w:hAnsi="Arial" w:cs="Arial"/>
          <w:b/>
          <w:sz w:val="22"/>
          <w:szCs w:val="22"/>
        </w:rPr>
        <w:t xml:space="preserve"> in high-</w:t>
      </w:r>
      <w:proofErr w:type="spellStart"/>
      <w:r>
        <w:rPr>
          <w:rFonts w:ascii="Arial" w:hAnsi="Arial" w:cs="Arial"/>
          <w:b/>
          <w:sz w:val="22"/>
          <w:szCs w:val="22"/>
        </w:rPr>
        <w:t>precision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areas</w:t>
      </w:r>
      <w:proofErr w:type="spellEnd"/>
    </w:p>
    <w:p w:rsidR="00D240B7" w:rsidRDefault="00D240B7" w:rsidP="00D240B7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r w:rsidRPr="00D240B7">
        <w:rPr>
          <w:rFonts w:ascii="Arial" w:hAnsi="Arial" w:cs="Arial"/>
          <w:sz w:val="22"/>
          <w:szCs w:val="22"/>
        </w:rPr>
        <w:t xml:space="preserve">The </w:t>
      </w:r>
      <w:proofErr w:type="spellStart"/>
      <w:r w:rsidRPr="00D240B7">
        <w:rPr>
          <w:rFonts w:ascii="Arial" w:hAnsi="Arial" w:cs="Arial"/>
          <w:sz w:val="22"/>
          <w:szCs w:val="22"/>
        </w:rPr>
        <w:t>new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high-end </w:t>
      </w:r>
      <w:proofErr w:type="spellStart"/>
      <w:r w:rsidRPr="00D240B7">
        <w:rPr>
          <w:rFonts w:ascii="Arial" w:hAnsi="Arial" w:cs="Arial"/>
          <w:sz w:val="22"/>
          <w:szCs w:val="22"/>
        </w:rPr>
        <w:t>optoNCDT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5500 </w:t>
      </w:r>
      <w:proofErr w:type="spellStart"/>
      <w:r w:rsidRPr="00D240B7">
        <w:rPr>
          <w:rFonts w:ascii="Arial" w:hAnsi="Arial" w:cs="Arial"/>
          <w:sz w:val="22"/>
          <w:szCs w:val="22"/>
        </w:rPr>
        <w:t>series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offers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maximum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performance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240B7">
        <w:rPr>
          <w:rFonts w:ascii="Arial" w:hAnsi="Arial" w:cs="Arial"/>
          <w:sz w:val="22"/>
          <w:szCs w:val="22"/>
        </w:rPr>
        <w:t>the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smallest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of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spaces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. The </w:t>
      </w:r>
      <w:proofErr w:type="spellStart"/>
      <w:r w:rsidRPr="00D240B7">
        <w:rPr>
          <w:rFonts w:ascii="Arial" w:hAnsi="Arial" w:cs="Arial"/>
          <w:sz w:val="22"/>
          <w:szCs w:val="22"/>
        </w:rPr>
        <w:t>measuring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rate </w:t>
      </w:r>
      <w:proofErr w:type="spellStart"/>
      <w:r w:rsidRPr="00D240B7">
        <w:rPr>
          <w:rFonts w:ascii="Arial" w:hAnsi="Arial" w:cs="Arial"/>
          <w:sz w:val="22"/>
          <w:szCs w:val="22"/>
        </w:rPr>
        <w:t>is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adjustable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up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to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75 kHz </w:t>
      </w:r>
      <w:proofErr w:type="spellStart"/>
      <w:r w:rsidRPr="00D240B7">
        <w:rPr>
          <w:rFonts w:ascii="Arial" w:hAnsi="Arial" w:cs="Arial"/>
          <w:sz w:val="22"/>
          <w:szCs w:val="22"/>
        </w:rPr>
        <w:t>and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the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results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are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output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with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sub-</w:t>
      </w:r>
      <w:proofErr w:type="spellStart"/>
      <w:r w:rsidRPr="00D240B7">
        <w:rPr>
          <w:rFonts w:ascii="Arial" w:hAnsi="Arial" w:cs="Arial"/>
          <w:sz w:val="22"/>
          <w:szCs w:val="22"/>
        </w:rPr>
        <w:t>micrometer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precision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. The </w:t>
      </w:r>
      <w:proofErr w:type="spellStart"/>
      <w:r w:rsidRPr="00D240B7">
        <w:rPr>
          <w:rFonts w:ascii="Arial" w:hAnsi="Arial" w:cs="Arial"/>
          <w:sz w:val="22"/>
          <w:szCs w:val="22"/>
        </w:rPr>
        <w:t>sensors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offer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real-time </w:t>
      </w:r>
      <w:proofErr w:type="spellStart"/>
      <w:r w:rsidRPr="00D240B7">
        <w:rPr>
          <w:rFonts w:ascii="Arial" w:hAnsi="Arial" w:cs="Arial"/>
          <w:sz w:val="22"/>
          <w:szCs w:val="22"/>
        </w:rPr>
        <w:t>surface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compensation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D240B7">
        <w:rPr>
          <w:rFonts w:ascii="Arial" w:hAnsi="Arial" w:cs="Arial"/>
          <w:sz w:val="22"/>
          <w:szCs w:val="22"/>
        </w:rPr>
        <w:t>which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takes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place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directly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during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the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measurement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. This </w:t>
      </w:r>
      <w:proofErr w:type="spellStart"/>
      <w:r w:rsidRPr="00D240B7">
        <w:rPr>
          <w:rFonts w:ascii="Arial" w:hAnsi="Arial" w:cs="Arial"/>
          <w:sz w:val="22"/>
          <w:szCs w:val="22"/>
        </w:rPr>
        <w:t>means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that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extremely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stable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results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can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be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generated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even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with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changing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surfaces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D240B7">
        <w:rPr>
          <w:rFonts w:ascii="Arial" w:hAnsi="Arial" w:cs="Arial"/>
          <w:sz w:val="22"/>
          <w:szCs w:val="22"/>
        </w:rPr>
        <w:t>They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are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used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240B7">
        <w:rPr>
          <w:rFonts w:ascii="Arial" w:hAnsi="Arial" w:cs="Arial"/>
          <w:sz w:val="22"/>
          <w:szCs w:val="22"/>
        </w:rPr>
        <w:t>highly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dynamic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processes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</w:p>
    <w:p w:rsidR="00D240B7" w:rsidRDefault="00D240B7" w:rsidP="00D240B7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</w:p>
    <w:p w:rsidR="00D240B7" w:rsidRDefault="00D240B7" w:rsidP="00D240B7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</w:p>
    <w:p w:rsidR="00D240B7" w:rsidRPr="00D240B7" w:rsidRDefault="00D240B7" w:rsidP="00D240B7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D240B7">
        <w:rPr>
          <w:rFonts w:ascii="Arial" w:hAnsi="Arial" w:cs="Arial"/>
          <w:sz w:val="22"/>
          <w:szCs w:val="22"/>
        </w:rPr>
        <w:t>that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require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very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fast </w:t>
      </w:r>
      <w:proofErr w:type="spellStart"/>
      <w:r w:rsidRPr="00D240B7">
        <w:rPr>
          <w:rFonts w:ascii="Arial" w:hAnsi="Arial" w:cs="Arial"/>
          <w:sz w:val="22"/>
          <w:szCs w:val="22"/>
        </w:rPr>
        <w:t>measurements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with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high </w:t>
      </w:r>
      <w:proofErr w:type="spellStart"/>
      <w:r w:rsidRPr="00D240B7">
        <w:rPr>
          <w:rFonts w:ascii="Arial" w:hAnsi="Arial" w:cs="Arial"/>
          <w:sz w:val="22"/>
          <w:szCs w:val="22"/>
        </w:rPr>
        <w:t>accuracy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. All </w:t>
      </w:r>
      <w:proofErr w:type="spellStart"/>
      <w:r w:rsidRPr="00D240B7">
        <w:rPr>
          <w:rFonts w:ascii="Arial" w:hAnsi="Arial" w:cs="Arial"/>
          <w:sz w:val="22"/>
          <w:szCs w:val="22"/>
        </w:rPr>
        <w:t>the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electronics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are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integrated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D240B7">
        <w:rPr>
          <w:rFonts w:ascii="Arial" w:hAnsi="Arial" w:cs="Arial"/>
          <w:sz w:val="22"/>
          <w:szCs w:val="22"/>
        </w:rPr>
        <w:t>the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compact</w:t>
      </w:r>
      <w:proofErr w:type="spellEnd"/>
      <w:r w:rsidRPr="00D240B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240B7">
        <w:rPr>
          <w:rFonts w:ascii="Arial" w:hAnsi="Arial" w:cs="Arial"/>
          <w:sz w:val="22"/>
          <w:szCs w:val="22"/>
        </w:rPr>
        <w:t>sensor</w:t>
      </w:r>
      <w:proofErr w:type="spellEnd"/>
      <w:r w:rsidRPr="00D240B7">
        <w:rPr>
          <w:rFonts w:ascii="Arial" w:hAnsi="Arial" w:cs="Arial"/>
          <w:sz w:val="22"/>
          <w:szCs w:val="22"/>
        </w:rPr>
        <w:t>.</w:t>
      </w:r>
    </w:p>
    <w:p w:rsidR="00CF0A29" w:rsidRDefault="00D240B7" w:rsidP="00D240B7">
      <w:pPr>
        <w:pStyle w:val="StandardWeb"/>
        <w:spacing w:line="360" w:lineRule="auto"/>
        <w:ind w:left="2832" w:firstLine="708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approx</w:t>
      </w:r>
      <w:proofErr w:type="spellEnd"/>
      <w:r>
        <w:rPr>
          <w:rFonts w:ascii="Arial" w:hAnsi="Arial" w:cs="Arial"/>
          <w:sz w:val="22"/>
          <w:szCs w:val="22"/>
        </w:rPr>
        <w:t>. 3</w:t>
      </w:r>
      <w:r w:rsidR="009B056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>5</w:t>
      </w:r>
      <w:r w:rsidR="009B056A">
        <w:rPr>
          <w:rFonts w:ascii="Arial" w:hAnsi="Arial" w:cs="Arial"/>
          <w:sz w:val="22"/>
          <w:szCs w:val="22"/>
        </w:rPr>
        <w:t xml:space="preserve">00 </w:t>
      </w:r>
      <w:proofErr w:type="spellStart"/>
      <w:r w:rsidR="009B056A">
        <w:rPr>
          <w:rFonts w:ascii="Arial" w:hAnsi="Arial" w:cs="Arial"/>
          <w:sz w:val="22"/>
          <w:szCs w:val="22"/>
        </w:rPr>
        <w:t>characters</w:t>
      </w:r>
      <w:proofErr w:type="spellEnd"/>
    </w:p>
    <w:p w:rsidR="007C0917" w:rsidRDefault="007C0917" w:rsidP="007C0917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</w:p>
    <w:p w:rsidR="006256DF" w:rsidRPr="00937FED" w:rsidRDefault="00D240B7" w:rsidP="00937FED">
      <w:pPr>
        <w:pStyle w:val="StandardWeb"/>
        <w:spacing w:line="360" w:lineRule="auto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32.25pt;height:221.25pt">
            <v:imagedata r:id="rId6" o:title="PR646_optoNCDT Portfolio"/>
          </v:shape>
        </w:pict>
      </w:r>
      <w:r w:rsidR="0073128E">
        <w:rPr>
          <w:rFonts w:ascii="Arial" w:hAnsi="Arial"/>
          <w:sz w:val="22"/>
          <w:szCs w:val="22"/>
        </w:rPr>
        <w:t>(</w:t>
      </w:r>
      <w:r w:rsidRPr="00D240B7">
        <w:t xml:space="preserve"> </w:t>
      </w:r>
      <w:r w:rsidRPr="00D240B7">
        <w:rPr>
          <w:rFonts w:ascii="Arial" w:hAnsi="Arial" w:cs="Arial"/>
          <w:sz w:val="22"/>
          <w:szCs w:val="22"/>
          <w:shd w:val="clear" w:color="auto" w:fill="FFFFFF"/>
        </w:rPr>
        <w:t>PR646_optoNCDT Portfolio</w:t>
      </w:r>
      <w:r w:rsidR="0073128E">
        <w:rPr>
          <w:rFonts w:ascii="Arial" w:hAnsi="Arial" w:cs="Arial"/>
          <w:sz w:val="22"/>
          <w:szCs w:val="22"/>
          <w:shd w:val="clear" w:color="auto" w:fill="FFFFFF"/>
        </w:rPr>
        <w:t>.jpg</w:t>
      </w:r>
      <w:r w:rsidR="0073128E">
        <w:rPr>
          <w:rFonts w:ascii="Arial" w:hAnsi="Arial" w:cs="Arial"/>
          <w:sz w:val="22"/>
          <w:szCs w:val="22"/>
        </w:rPr>
        <w:t>)</w:t>
      </w:r>
      <w:bookmarkStart w:id="0" w:name="_GoBack"/>
      <w:bookmarkEnd w:id="0"/>
    </w:p>
    <w:sectPr w:rsidR="006256DF" w:rsidRPr="00937FED" w:rsidSect="00F86DF1">
      <w:headerReference w:type="default" r:id="rId7"/>
      <w:footerReference w:type="default" r:id="rId8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402" w:rsidRDefault="003771EC">
      <w:r>
        <w:separator/>
      </w:r>
    </w:p>
  </w:endnote>
  <w:endnote w:type="continuationSeparator" w:id="0">
    <w:p w:rsidR="005F1402" w:rsidRDefault="0037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3551E6" w:rsidP="00F86DF1">
    <w:pPr>
      <w:pStyle w:val="Fuzeile"/>
      <w:spacing w:line="360" w:lineRule="auto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F9A7B2" wp14:editId="43A32883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proofErr w:type="spellStart"/>
                          <w:r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</w:rPr>
                            <w:t>Micro-Epsilon</w:t>
                          </w:r>
                          <w:proofErr w:type="spellEnd"/>
                          <w:r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</w:rPr>
                            <w:t xml:space="preserve"> Messtechnik</w:t>
                          </w:r>
                        </w:p>
                        <w:p w:rsidR="009C2181" w:rsidRPr="00F86DF1" w:rsidRDefault="00D240B7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presse@micro-epsilon.com</w:t>
                          </w: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Phone +49 8542 168 0 · </w:t>
                          </w:r>
                          <w:hyperlink r:id="rId1" w:history="1">
                            <w:r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:rsidR="009C2181" w:rsidRPr="00F86DF1" w:rsidRDefault="00D240B7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Further </w:t>
                          </w:r>
                          <w:proofErr w:type="spellStart"/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information</w:t>
                          </w:r>
                          <w:proofErr w:type="spellEnd"/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:</w:t>
                          </w:r>
                        </w:p>
                        <w:p w:rsidR="009C2181" w:rsidRPr="00F86DF1" w:rsidRDefault="00D240B7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73128E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www.micro-epsilon.com/press</w:t>
                            </w:r>
                          </w:hyperlink>
                        </w:p>
                        <w:p w:rsidR="009C2181" w:rsidRPr="00F86DF1" w:rsidRDefault="00D240B7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F9A7B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b/>
                        <w:sz w:val="12"/>
                        <w:szCs w:val="12"/>
                      </w:rPr>
                      <w:t xml:space="preserve">Micro-Epsilon Messtechnik</w:t>
                    </w:r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presse@micro-epsilon.com</w:t>
                    </w: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Phone +49 8542 168 0 · </w:t>
                    </w:r>
                    <w:hyperlink r:id="rId3" w:history="1" w:tooltip="">
                      <w:r>
                        <w:rPr>
                          <w:rFonts w:ascii="Swis721 Lt BT" w:hAnsi="Swis721 Lt BT"/>
                          <w:rStyle w:val="Hyperlink"/>
                          <w:sz w:val="12"/>
                          <w:szCs w:val="12"/>
                        </w:rPr>
                        <w:t xml:space="preserve">www.micro-epsilon.com</w:t>
                      </w:r>
                    </w:hyperlink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Further information:</w:t>
                    </w:r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 w:tooltip="">
                      <w:r>
                        <w:rPr>
                          <w:rFonts w:ascii="Swis721 Lt BT" w:hAnsi="Swis721 Lt BT"/>
                          <w:rStyle w:val="Hyperlink"/>
                          <w:sz w:val="12"/>
                          <w:szCs w:val="12"/>
                        </w:rPr>
                        <w:t xml:space="preserve">www.micro-epsilon.com/press</w:t>
                      </w:r>
                    </w:hyperlink>
                  </w:p>
                  <w:p w:rsidR="009C2181" w:rsidRPr="00F86DF1" w:rsidRDefault="00887CF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402" w:rsidRDefault="003771EC">
      <w:r>
        <w:separator/>
      </w:r>
    </w:p>
  </w:footnote>
  <w:footnote w:type="continuationSeparator" w:id="0">
    <w:p w:rsidR="005F1402" w:rsidRDefault="00377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D240B7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813675973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2E"/>
    <w:rsid w:val="00003ABE"/>
    <w:rsid w:val="0001704B"/>
    <w:rsid w:val="000179B2"/>
    <w:rsid w:val="00024856"/>
    <w:rsid w:val="00027D9A"/>
    <w:rsid w:val="0004016F"/>
    <w:rsid w:val="00043841"/>
    <w:rsid w:val="00044C89"/>
    <w:rsid w:val="00047BA6"/>
    <w:rsid w:val="000644AD"/>
    <w:rsid w:val="000A4B1F"/>
    <w:rsid w:val="000B5D18"/>
    <w:rsid w:val="000D6124"/>
    <w:rsid w:val="000F4917"/>
    <w:rsid w:val="000F4D39"/>
    <w:rsid w:val="00117634"/>
    <w:rsid w:val="0012781A"/>
    <w:rsid w:val="00133C8F"/>
    <w:rsid w:val="00137BD8"/>
    <w:rsid w:val="001434EE"/>
    <w:rsid w:val="001445F7"/>
    <w:rsid w:val="001520CE"/>
    <w:rsid w:val="00157476"/>
    <w:rsid w:val="00162D7B"/>
    <w:rsid w:val="001773B6"/>
    <w:rsid w:val="00181F79"/>
    <w:rsid w:val="00185BB3"/>
    <w:rsid w:val="001865CD"/>
    <w:rsid w:val="00191A69"/>
    <w:rsid w:val="001920D2"/>
    <w:rsid w:val="001A0FDB"/>
    <w:rsid w:val="001A34B7"/>
    <w:rsid w:val="001B32B5"/>
    <w:rsid w:val="001B6DB9"/>
    <w:rsid w:val="001C2B2E"/>
    <w:rsid w:val="001C7910"/>
    <w:rsid w:val="001E42AC"/>
    <w:rsid w:val="001F4101"/>
    <w:rsid w:val="002133BE"/>
    <w:rsid w:val="002258F0"/>
    <w:rsid w:val="00231E05"/>
    <w:rsid w:val="00276785"/>
    <w:rsid w:val="00296AA5"/>
    <w:rsid w:val="00296B2D"/>
    <w:rsid w:val="002A3DF9"/>
    <w:rsid w:val="002B6147"/>
    <w:rsid w:val="002C0F7E"/>
    <w:rsid w:val="002C3431"/>
    <w:rsid w:val="002C3636"/>
    <w:rsid w:val="002D61E7"/>
    <w:rsid w:val="002E2D77"/>
    <w:rsid w:val="002E5B70"/>
    <w:rsid w:val="002F6406"/>
    <w:rsid w:val="00304868"/>
    <w:rsid w:val="00315861"/>
    <w:rsid w:val="00323C77"/>
    <w:rsid w:val="00325AF6"/>
    <w:rsid w:val="00333EFB"/>
    <w:rsid w:val="00342E7F"/>
    <w:rsid w:val="003551E6"/>
    <w:rsid w:val="00355540"/>
    <w:rsid w:val="003658C8"/>
    <w:rsid w:val="003674A2"/>
    <w:rsid w:val="003771EC"/>
    <w:rsid w:val="00384211"/>
    <w:rsid w:val="003875FA"/>
    <w:rsid w:val="003A3B0C"/>
    <w:rsid w:val="003A5173"/>
    <w:rsid w:val="003B38F8"/>
    <w:rsid w:val="003C13CD"/>
    <w:rsid w:val="003C154C"/>
    <w:rsid w:val="003D3DAD"/>
    <w:rsid w:val="003D6ED2"/>
    <w:rsid w:val="003E5B74"/>
    <w:rsid w:val="003E6A45"/>
    <w:rsid w:val="0040012C"/>
    <w:rsid w:val="00403910"/>
    <w:rsid w:val="004048E3"/>
    <w:rsid w:val="00425876"/>
    <w:rsid w:val="00445113"/>
    <w:rsid w:val="0044514E"/>
    <w:rsid w:val="00451730"/>
    <w:rsid w:val="004573D5"/>
    <w:rsid w:val="00465186"/>
    <w:rsid w:val="00487284"/>
    <w:rsid w:val="00494B5F"/>
    <w:rsid w:val="00494C2F"/>
    <w:rsid w:val="004A1017"/>
    <w:rsid w:val="004A7BD2"/>
    <w:rsid w:val="004C5AF5"/>
    <w:rsid w:val="004D3AC7"/>
    <w:rsid w:val="004E2AB7"/>
    <w:rsid w:val="004E3C72"/>
    <w:rsid w:val="00510545"/>
    <w:rsid w:val="00514A2E"/>
    <w:rsid w:val="00516004"/>
    <w:rsid w:val="00520873"/>
    <w:rsid w:val="00531EBB"/>
    <w:rsid w:val="00534A9D"/>
    <w:rsid w:val="00535F37"/>
    <w:rsid w:val="005424CC"/>
    <w:rsid w:val="00571DDC"/>
    <w:rsid w:val="00597952"/>
    <w:rsid w:val="005C6191"/>
    <w:rsid w:val="005D7782"/>
    <w:rsid w:val="005E3C82"/>
    <w:rsid w:val="005E5203"/>
    <w:rsid w:val="005E77FF"/>
    <w:rsid w:val="005F0206"/>
    <w:rsid w:val="005F1402"/>
    <w:rsid w:val="005F5115"/>
    <w:rsid w:val="00610D20"/>
    <w:rsid w:val="006256DF"/>
    <w:rsid w:val="006660D1"/>
    <w:rsid w:val="006732F5"/>
    <w:rsid w:val="00682299"/>
    <w:rsid w:val="00690B46"/>
    <w:rsid w:val="00691019"/>
    <w:rsid w:val="00692B79"/>
    <w:rsid w:val="006A12FD"/>
    <w:rsid w:val="006A2C70"/>
    <w:rsid w:val="006B3638"/>
    <w:rsid w:val="006B5175"/>
    <w:rsid w:val="006E5B66"/>
    <w:rsid w:val="006F0949"/>
    <w:rsid w:val="007047B1"/>
    <w:rsid w:val="007075C0"/>
    <w:rsid w:val="00715E2F"/>
    <w:rsid w:val="00720300"/>
    <w:rsid w:val="00726240"/>
    <w:rsid w:val="0073128E"/>
    <w:rsid w:val="00736B2F"/>
    <w:rsid w:val="0073759E"/>
    <w:rsid w:val="00746FE1"/>
    <w:rsid w:val="00747E03"/>
    <w:rsid w:val="00750A2D"/>
    <w:rsid w:val="007760BE"/>
    <w:rsid w:val="00782BFF"/>
    <w:rsid w:val="00787865"/>
    <w:rsid w:val="007910F1"/>
    <w:rsid w:val="007A02DD"/>
    <w:rsid w:val="007A698A"/>
    <w:rsid w:val="007B7F3D"/>
    <w:rsid w:val="007C0917"/>
    <w:rsid w:val="007C3D8F"/>
    <w:rsid w:val="007D5519"/>
    <w:rsid w:val="007D7754"/>
    <w:rsid w:val="007E4C97"/>
    <w:rsid w:val="007E7C9B"/>
    <w:rsid w:val="00811983"/>
    <w:rsid w:val="00817595"/>
    <w:rsid w:val="00832415"/>
    <w:rsid w:val="00850BA8"/>
    <w:rsid w:val="00852112"/>
    <w:rsid w:val="00853B96"/>
    <w:rsid w:val="00857800"/>
    <w:rsid w:val="00874764"/>
    <w:rsid w:val="00877642"/>
    <w:rsid w:val="00887CF5"/>
    <w:rsid w:val="00891914"/>
    <w:rsid w:val="008A2C8E"/>
    <w:rsid w:val="008B0129"/>
    <w:rsid w:val="008B7FAC"/>
    <w:rsid w:val="008E4732"/>
    <w:rsid w:val="008E5FA1"/>
    <w:rsid w:val="00911C0E"/>
    <w:rsid w:val="00930689"/>
    <w:rsid w:val="00933215"/>
    <w:rsid w:val="00937FED"/>
    <w:rsid w:val="009461E6"/>
    <w:rsid w:val="009577C1"/>
    <w:rsid w:val="00986A38"/>
    <w:rsid w:val="009A14D9"/>
    <w:rsid w:val="009B056A"/>
    <w:rsid w:val="009E6FBB"/>
    <w:rsid w:val="009F014C"/>
    <w:rsid w:val="009F51B7"/>
    <w:rsid w:val="009F7341"/>
    <w:rsid w:val="00A07B2B"/>
    <w:rsid w:val="00A117F5"/>
    <w:rsid w:val="00A11AE2"/>
    <w:rsid w:val="00A17234"/>
    <w:rsid w:val="00A21466"/>
    <w:rsid w:val="00A24B87"/>
    <w:rsid w:val="00A410BD"/>
    <w:rsid w:val="00A42516"/>
    <w:rsid w:val="00A42FD7"/>
    <w:rsid w:val="00A7070E"/>
    <w:rsid w:val="00A72F4A"/>
    <w:rsid w:val="00A91217"/>
    <w:rsid w:val="00A961AE"/>
    <w:rsid w:val="00AA13D5"/>
    <w:rsid w:val="00AA21D6"/>
    <w:rsid w:val="00AB035C"/>
    <w:rsid w:val="00AB2720"/>
    <w:rsid w:val="00AC1C7C"/>
    <w:rsid w:val="00AC44A8"/>
    <w:rsid w:val="00AD00A7"/>
    <w:rsid w:val="00AD5B8F"/>
    <w:rsid w:val="00B068B5"/>
    <w:rsid w:val="00B12615"/>
    <w:rsid w:val="00B13F83"/>
    <w:rsid w:val="00B20002"/>
    <w:rsid w:val="00B36411"/>
    <w:rsid w:val="00B40474"/>
    <w:rsid w:val="00B51196"/>
    <w:rsid w:val="00B70545"/>
    <w:rsid w:val="00B753BE"/>
    <w:rsid w:val="00B908A7"/>
    <w:rsid w:val="00B9524F"/>
    <w:rsid w:val="00BB3C44"/>
    <w:rsid w:val="00BB4E0A"/>
    <w:rsid w:val="00BC3CFC"/>
    <w:rsid w:val="00BC5FA7"/>
    <w:rsid w:val="00BD138F"/>
    <w:rsid w:val="00BD2AE9"/>
    <w:rsid w:val="00BF20FE"/>
    <w:rsid w:val="00BF5024"/>
    <w:rsid w:val="00BF5243"/>
    <w:rsid w:val="00C020C2"/>
    <w:rsid w:val="00C0324A"/>
    <w:rsid w:val="00C16603"/>
    <w:rsid w:val="00C311DA"/>
    <w:rsid w:val="00C33A54"/>
    <w:rsid w:val="00C358B4"/>
    <w:rsid w:val="00C409D9"/>
    <w:rsid w:val="00C46773"/>
    <w:rsid w:val="00C51E20"/>
    <w:rsid w:val="00C56275"/>
    <w:rsid w:val="00C61BCB"/>
    <w:rsid w:val="00C64AD3"/>
    <w:rsid w:val="00C65364"/>
    <w:rsid w:val="00C906C3"/>
    <w:rsid w:val="00C9189A"/>
    <w:rsid w:val="00CA2DEB"/>
    <w:rsid w:val="00CA6398"/>
    <w:rsid w:val="00CC1B0B"/>
    <w:rsid w:val="00CC3FCE"/>
    <w:rsid w:val="00CC5920"/>
    <w:rsid w:val="00CE1442"/>
    <w:rsid w:val="00CE2B4E"/>
    <w:rsid w:val="00CE4265"/>
    <w:rsid w:val="00CE764C"/>
    <w:rsid w:val="00CF0A29"/>
    <w:rsid w:val="00CF47DD"/>
    <w:rsid w:val="00D105AB"/>
    <w:rsid w:val="00D240B7"/>
    <w:rsid w:val="00D332A1"/>
    <w:rsid w:val="00D377D6"/>
    <w:rsid w:val="00D444B6"/>
    <w:rsid w:val="00D4781B"/>
    <w:rsid w:val="00D52282"/>
    <w:rsid w:val="00D74C5E"/>
    <w:rsid w:val="00D80769"/>
    <w:rsid w:val="00D808C2"/>
    <w:rsid w:val="00DA1FA7"/>
    <w:rsid w:val="00DA7E95"/>
    <w:rsid w:val="00DB240F"/>
    <w:rsid w:val="00DC0FD4"/>
    <w:rsid w:val="00DD48E2"/>
    <w:rsid w:val="00DE7583"/>
    <w:rsid w:val="00DE784D"/>
    <w:rsid w:val="00DF2A3B"/>
    <w:rsid w:val="00E04A15"/>
    <w:rsid w:val="00E0728F"/>
    <w:rsid w:val="00E14A18"/>
    <w:rsid w:val="00E15D38"/>
    <w:rsid w:val="00E32018"/>
    <w:rsid w:val="00E35072"/>
    <w:rsid w:val="00E56F10"/>
    <w:rsid w:val="00E6273D"/>
    <w:rsid w:val="00E63CFF"/>
    <w:rsid w:val="00E73096"/>
    <w:rsid w:val="00E738F7"/>
    <w:rsid w:val="00E740C3"/>
    <w:rsid w:val="00E74B80"/>
    <w:rsid w:val="00E77EE3"/>
    <w:rsid w:val="00E81E6D"/>
    <w:rsid w:val="00EA1C00"/>
    <w:rsid w:val="00EA64D9"/>
    <w:rsid w:val="00EB3DF6"/>
    <w:rsid w:val="00ED2480"/>
    <w:rsid w:val="00EE5537"/>
    <w:rsid w:val="00EF2932"/>
    <w:rsid w:val="00EF65B9"/>
    <w:rsid w:val="00EF7C2C"/>
    <w:rsid w:val="00F12E42"/>
    <w:rsid w:val="00F14DC4"/>
    <w:rsid w:val="00F23A7A"/>
    <w:rsid w:val="00F31CFB"/>
    <w:rsid w:val="00F351AC"/>
    <w:rsid w:val="00F425CE"/>
    <w:rsid w:val="00F71C1D"/>
    <w:rsid w:val="00F73BAB"/>
    <w:rsid w:val="00F763BB"/>
    <w:rsid w:val="00F768F6"/>
    <w:rsid w:val="00F83529"/>
    <w:rsid w:val="00F95547"/>
    <w:rsid w:val="00F95A3D"/>
    <w:rsid w:val="00F96F53"/>
    <w:rsid w:val="00FA08F7"/>
    <w:rsid w:val="00FA2D4B"/>
    <w:rsid w:val="00FA7B0C"/>
    <w:rsid w:val="00FB2F61"/>
    <w:rsid w:val="00FC3AFF"/>
    <w:rsid w:val="00FE47E0"/>
    <w:rsid w:val="00FF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36BD9A3"/>
  <w15:chartTrackingRefBased/>
  <w15:docId w15:val="{D9962FBD-7789-403A-82C3-EBD3093D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92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92B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92B79"/>
    <w:rPr>
      <w:rFonts w:ascii="Times New Roman" w:eastAsia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rsid w:val="00692B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92B7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692B79"/>
    <w:rPr>
      <w:color w:val="0000FF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31E05"/>
    <w:pPr>
      <w:spacing w:after="160"/>
    </w:pPr>
    <w:rPr>
      <w:rFonts w:ascii="Arial" w:eastAsiaTheme="minorHAnsi" w:hAnsi="Arial" w:cs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31E05"/>
    <w:rPr>
      <w:rFonts w:ascii="Arial" w:hAnsi="Arial" w:cs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90B46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690B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050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com/press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com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494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MICRO-EPSILON Messtechnik GmbH &amp; Co. KG</Company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Schlichtmeier, Tobias</dc:creator>
  <cp:keywords/>
  <dc:description/>
  <cp:lastModifiedBy>Schwarz, Tanja</cp:lastModifiedBy>
  <cp:revision>5</cp:revision>
  <dcterms:created xsi:type="dcterms:W3CDTF">2025-07-10T13:16:00Z</dcterms:created>
  <dcterms:modified xsi:type="dcterms:W3CDTF">2025-07-10T16:06:00Z</dcterms:modified>
</cp:coreProperties>
</file>